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992"/>
        <w:gridCol w:w="7371"/>
        <w:gridCol w:w="1276"/>
        <w:gridCol w:w="1495"/>
      </w:tblGrid>
      <w:tr w:rsidR="00922716" w:rsidRPr="00D24C97" w:rsidTr="002E260E">
        <w:tc>
          <w:tcPr>
            <w:tcW w:w="675" w:type="dxa"/>
          </w:tcPr>
          <w:p w:rsidR="00C21B9D" w:rsidRPr="00D24C97" w:rsidRDefault="00C21B9D" w:rsidP="00236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Класс</w:t>
            </w:r>
            <w:r w:rsidRPr="00D24C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C21B9D" w:rsidRPr="009C0CA8" w:rsidRDefault="00C21B9D" w:rsidP="009C0CA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C0CA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C21B9D" w:rsidRPr="00174983" w:rsidRDefault="00C21B9D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Число урока</w:t>
            </w:r>
          </w:p>
        </w:tc>
        <w:tc>
          <w:tcPr>
            <w:tcW w:w="7371" w:type="dxa"/>
          </w:tcPr>
          <w:p w:rsidR="00C21B9D" w:rsidRPr="00174983" w:rsidRDefault="00C21B9D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Содержание урока</w:t>
            </w:r>
          </w:p>
        </w:tc>
        <w:tc>
          <w:tcPr>
            <w:tcW w:w="1276" w:type="dxa"/>
          </w:tcPr>
          <w:p w:rsidR="00C21B9D" w:rsidRPr="00174983" w:rsidRDefault="00C21B9D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Для самостоя</w:t>
            </w:r>
            <w:r w:rsidR="002E26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тельной работы</w:t>
            </w:r>
          </w:p>
        </w:tc>
        <w:tc>
          <w:tcPr>
            <w:tcW w:w="1495" w:type="dxa"/>
          </w:tcPr>
          <w:p w:rsidR="002E260E" w:rsidRDefault="00C21B9D" w:rsidP="0023610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Домаш.</w:t>
            </w:r>
          </w:p>
          <w:p w:rsidR="00C21B9D" w:rsidRPr="00174983" w:rsidRDefault="00C21B9D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задание</w:t>
            </w:r>
          </w:p>
        </w:tc>
      </w:tr>
      <w:tr w:rsidR="00922716" w:rsidRPr="00910D87" w:rsidTr="005F4704">
        <w:trPr>
          <w:trHeight w:val="1833"/>
        </w:trPr>
        <w:tc>
          <w:tcPr>
            <w:tcW w:w="675" w:type="dxa"/>
          </w:tcPr>
          <w:p w:rsidR="00C21B9D" w:rsidRPr="00910D87" w:rsidRDefault="00C21B9D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10D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977" w:type="dxa"/>
          </w:tcPr>
          <w:p w:rsidR="009C0CA8" w:rsidRPr="00910D87" w:rsidRDefault="006E6523" w:rsidP="006E65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10D8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910D87">
              <w:rPr>
                <w:rFonts w:ascii="Times New Roman" w:hAnsi="Times New Roman" w:cs="Times New Roman"/>
                <w:b/>
                <w:sz w:val="24"/>
                <w:szCs w:val="24"/>
              </w:rPr>
              <w:t>Стихотворение Габдуллы Тукая “Родная земля”. Образы в стихах, лирический герой. В стихе природа родного края</w:t>
            </w:r>
            <w:r w:rsidRPr="00910D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0D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910D87">
              <w:rPr>
                <w:rFonts w:ascii="Times New Roman" w:hAnsi="Times New Roman" w:cs="Times New Roman"/>
                <w:sz w:val="24"/>
                <w:szCs w:val="24"/>
              </w:rPr>
              <w:t xml:space="preserve"> Габдулла Тукайның “Туган җиремә” шигыре. Шигырьдә образлар, лирик герой. Шигырьдә туган як табигате.</w:t>
            </w:r>
          </w:p>
        </w:tc>
        <w:tc>
          <w:tcPr>
            <w:tcW w:w="992" w:type="dxa"/>
          </w:tcPr>
          <w:p w:rsidR="00C21B9D" w:rsidRPr="00910D87" w:rsidRDefault="00BF2B93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10D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371" w:type="dxa"/>
          </w:tcPr>
          <w:p w:rsidR="00BF2B93" w:rsidRPr="00910D87" w:rsidRDefault="00BF2B93" w:rsidP="003152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10D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  Максат:</w:t>
            </w:r>
          </w:p>
          <w:p w:rsidR="003152D6" w:rsidRPr="00910D87" w:rsidRDefault="00BF2B93" w:rsidP="003152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10D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1. </w:t>
            </w:r>
            <w:r w:rsidR="009C7735" w:rsidRPr="00910D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Г.Тукайның “Туган җиремә” шигыре белән танышу. </w:t>
            </w:r>
          </w:p>
          <w:p w:rsidR="003152D6" w:rsidRPr="00910D87" w:rsidRDefault="009C7735" w:rsidP="009C77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10D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  <w:p w:rsidR="00BF2B93" w:rsidRPr="00910D87" w:rsidRDefault="00BF2B93" w:rsidP="003152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910D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910D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Дәрес барышы.</w:t>
            </w:r>
          </w:p>
          <w:p w:rsidR="003152D6" w:rsidRPr="00910D87" w:rsidRDefault="00BF2B93" w:rsidP="00F51E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tt-RU" w:eastAsia="ru-RU"/>
              </w:rPr>
            </w:pPr>
            <w:r w:rsidRPr="00910D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tt-RU" w:eastAsia="ru-RU"/>
              </w:rPr>
              <w:t>1.</w:t>
            </w:r>
            <w:r w:rsidR="00F51EE3" w:rsidRPr="00910D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tt-RU" w:eastAsia="ru-RU"/>
              </w:rPr>
              <w:t>Әңгәмә.</w:t>
            </w:r>
          </w:p>
          <w:p w:rsidR="009C7735" w:rsidRPr="00910D87" w:rsidRDefault="009C7735" w:rsidP="00F51E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10D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-Бүген без Г.Тукайның “Туган җиремә” шигыре белән танышырбыз.</w:t>
            </w:r>
            <w:r w:rsidR="00971396" w:rsidRPr="00910D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Аның әлеге темага язылган башка шигырьләрен беләсезме? Бу әсәрләрдә автор нәрсәгә басым ясый?</w:t>
            </w:r>
          </w:p>
          <w:p w:rsidR="002E260E" w:rsidRPr="00910D87" w:rsidRDefault="006E6523" w:rsidP="001768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910D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  <w:p w:rsidR="00394FF5" w:rsidRPr="00910D87" w:rsidRDefault="006E6523" w:rsidP="009713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910D87">
              <w:rPr>
                <w:rFonts w:ascii="Times New Roman" w:hAnsi="Times New Roman" w:cs="Times New Roman"/>
                <w:iCs/>
                <w:sz w:val="24"/>
                <w:szCs w:val="24"/>
                <w:u w:val="single"/>
                <w:lang w:val="tt-RU"/>
              </w:rPr>
              <w:t xml:space="preserve"> </w:t>
            </w:r>
            <w:r w:rsidR="00971396" w:rsidRPr="00910D87">
              <w:rPr>
                <w:rFonts w:ascii="Times New Roman" w:hAnsi="Times New Roman" w:cs="Times New Roman"/>
                <w:iCs/>
                <w:sz w:val="24"/>
                <w:szCs w:val="24"/>
                <w:u w:val="single"/>
                <w:lang w:val="tt-RU"/>
              </w:rPr>
              <w:t xml:space="preserve">2.Видеоязма тыңлау.    </w:t>
            </w:r>
            <w:hyperlink r:id="rId6" w:history="1">
              <w:r w:rsidRPr="00910D87">
                <w:rPr>
                  <w:rStyle w:val="a5"/>
                  <w:rFonts w:ascii="Times New Roman" w:hAnsi="Times New Roman" w:cs="Times New Roman"/>
                  <w:iCs/>
                  <w:sz w:val="24"/>
                  <w:szCs w:val="24"/>
                  <w:u w:val="none"/>
                  <w:lang w:val="tt-RU"/>
                </w:rPr>
                <w:t>https://www.youtube.com/watch?v=lXaz59ERnzw</w:t>
              </w:r>
            </w:hyperlink>
            <w:r w:rsidRPr="00910D87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 </w:t>
            </w:r>
          </w:p>
          <w:p w:rsidR="00910D87" w:rsidRPr="00910D87" w:rsidRDefault="00910D87" w:rsidP="009713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</w:p>
          <w:p w:rsidR="00971396" w:rsidRPr="00910D87" w:rsidRDefault="00971396" w:rsidP="00971396">
            <w:pPr>
              <w:pStyle w:val="c1"/>
              <w:spacing w:before="0" w:beforeAutospacing="0" w:after="0" w:afterAutospacing="0"/>
              <w:jc w:val="both"/>
              <w:textAlignment w:val="baseline"/>
              <w:rPr>
                <w:rStyle w:val="c0"/>
                <w:color w:val="000000"/>
                <w:u w:val="single"/>
                <w:bdr w:val="none" w:sz="0" w:space="0" w:color="auto" w:frame="1"/>
                <w:lang w:val="tt-RU"/>
              </w:rPr>
            </w:pPr>
            <w:r w:rsidRPr="00910D87">
              <w:rPr>
                <w:rStyle w:val="c0"/>
                <w:color w:val="000000"/>
                <w:u w:val="single"/>
                <w:bdr w:val="none" w:sz="0" w:space="0" w:color="auto" w:frame="1"/>
                <w:lang w:val="tt-RU"/>
              </w:rPr>
              <w:t>3.Әсәрне анализлау.</w:t>
            </w:r>
          </w:p>
          <w:p w:rsidR="00971396" w:rsidRPr="00910D87" w:rsidRDefault="00971396" w:rsidP="00971396">
            <w:pPr>
              <w:pStyle w:val="c1"/>
              <w:spacing w:before="0" w:beforeAutospacing="0" w:after="0" w:afterAutospacing="0"/>
              <w:jc w:val="both"/>
              <w:textAlignment w:val="baseline"/>
              <w:rPr>
                <w:rStyle w:val="c0"/>
                <w:color w:val="000000"/>
                <w:bdr w:val="none" w:sz="0" w:space="0" w:color="auto" w:frame="1"/>
                <w:lang w:val="tt-RU"/>
              </w:rPr>
            </w:pPr>
            <w:r w:rsidRPr="00910D87">
              <w:rPr>
                <w:rStyle w:val="c0"/>
                <w:color w:val="000000"/>
                <w:bdr w:val="none" w:sz="0" w:space="0" w:color="auto" w:frame="1"/>
                <w:lang w:val="tt-RU"/>
              </w:rPr>
              <w:t>1)Сүзлек эше. (161-162 нче бит)</w:t>
            </w:r>
          </w:p>
          <w:p w:rsidR="00971396" w:rsidRPr="00910D87" w:rsidRDefault="00971396" w:rsidP="00971396">
            <w:pPr>
              <w:pStyle w:val="c1"/>
              <w:spacing w:before="0" w:beforeAutospacing="0" w:after="0" w:afterAutospacing="0"/>
              <w:jc w:val="both"/>
              <w:textAlignment w:val="baseline"/>
              <w:rPr>
                <w:rStyle w:val="c0"/>
                <w:color w:val="000000"/>
                <w:bdr w:val="none" w:sz="0" w:space="0" w:color="auto" w:frame="1"/>
                <w:lang w:val="tt-RU"/>
              </w:rPr>
            </w:pPr>
            <w:r w:rsidRPr="00910D87">
              <w:rPr>
                <w:rStyle w:val="c0"/>
                <w:color w:val="000000"/>
                <w:bdr w:val="none" w:sz="0" w:space="0" w:color="auto" w:frame="1"/>
                <w:lang w:val="tt-RU"/>
              </w:rPr>
              <w:t>2)Әсәрнең  эчтәлеген сөйләү.</w:t>
            </w:r>
          </w:p>
          <w:p w:rsidR="00971396" w:rsidRPr="00910D87" w:rsidRDefault="00971396" w:rsidP="00971396">
            <w:pPr>
              <w:pStyle w:val="c1"/>
              <w:spacing w:before="0" w:beforeAutospacing="0" w:after="0" w:afterAutospacing="0"/>
              <w:jc w:val="both"/>
              <w:textAlignment w:val="baseline"/>
              <w:rPr>
                <w:rStyle w:val="c0"/>
                <w:color w:val="000000"/>
                <w:bdr w:val="none" w:sz="0" w:space="0" w:color="auto" w:frame="1"/>
                <w:lang w:val="tt-RU"/>
              </w:rPr>
            </w:pPr>
            <w:r w:rsidRPr="00910D87">
              <w:rPr>
                <w:rStyle w:val="c0"/>
                <w:color w:val="000000"/>
                <w:bdr w:val="none" w:sz="0" w:space="0" w:color="auto" w:frame="1"/>
                <w:lang w:val="tt-RU"/>
              </w:rPr>
              <w:t>3)Әңгәмә.</w:t>
            </w:r>
          </w:p>
          <w:p w:rsidR="00172090" w:rsidRPr="00910D87" w:rsidRDefault="00971396" w:rsidP="00971396">
            <w:pPr>
              <w:pStyle w:val="c1"/>
              <w:spacing w:before="0" w:beforeAutospacing="0" w:after="0" w:afterAutospacing="0"/>
              <w:jc w:val="both"/>
              <w:textAlignment w:val="baseline"/>
              <w:rPr>
                <w:rStyle w:val="c0"/>
                <w:color w:val="000000"/>
                <w:bdr w:val="none" w:sz="0" w:space="0" w:color="auto" w:frame="1"/>
                <w:lang w:val="tt-RU"/>
              </w:rPr>
            </w:pPr>
            <w:r w:rsidRPr="00910D87">
              <w:rPr>
                <w:rStyle w:val="c0"/>
                <w:color w:val="000000"/>
                <w:bdr w:val="none" w:sz="0" w:space="0" w:color="auto" w:frame="1"/>
                <w:lang w:val="tt-RU"/>
              </w:rPr>
              <w:t>-</w:t>
            </w:r>
            <w:r w:rsidR="00172090" w:rsidRPr="00910D87">
              <w:rPr>
                <w:rStyle w:val="c0"/>
                <w:color w:val="000000"/>
                <w:bdr w:val="none" w:sz="0" w:space="0" w:color="auto" w:frame="1"/>
                <w:lang w:val="tt-RU"/>
              </w:rPr>
              <w:t xml:space="preserve">Ничек уйлыйсыз, шигырьдә автор кем турында сөйли? Кемнең хис-кичерешләрен тасвирлый? </w:t>
            </w:r>
          </w:p>
          <w:p w:rsidR="00172090" w:rsidRPr="00910D87" w:rsidRDefault="00172090" w:rsidP="00971396">
            <w:pPr>
              <w:pStyle w:val="c1"/>
              <w:spacing w:before="0" w:beforeAutospacing="0" w:after="0" w:afterAutospacing="0"/>
              <w:jc w:val="both"/>
              <w:textAlignment w:val="baseline"/>
              <w:rPr>
                <w:rStyle w:val="c0"/>
                <w:color w:val="000000"/>
                <w:bdr w:val="none" w:sz="0" w:space="0" w:color="auto" w:frame="1"/>
                <w:lang w:val="tt-RU"/>
              </w:rPr>
            </w:pPr>
            <w:r w:rsidRPr="00910D87">
              <w:rPr>
                <w:rStyle w:val="c0"/>
                <w:color w:val="000000"/>
                <w:bdr w:val="none" w:sz="0" w:space="0" w:color="auto" w:frame="1"/>
                <w:lang w:val="tt-RU"/>
              </w:rPr>
              <w:t xml:space="preserve">-Нинди аерылу турында сүз бара? </w:t>
            </w:r>
          </w:p>
          <w:p w:rsidR="00172090" w:rsidRPr="00910D87" w:rsidRDefault="00172090" w:rsidP="00971396">
            <w:pPr>
              <w:pStyle w:val="c1"/>
              <w:spacing w:before="0" w:beforeAutospacing="0" w:after="0" w:afterAutospacing="0"/>
              <w:jc w:val="both"/>
              <w:textAlignment w:val="baseline"/>
              <w:rPr>
                <w:rStyle w:val="c0"/>
                <w:color w:val="000000"/>
                <w:bdr w:val="none" w:sz="0" w:space="0" w:color="auto" w:frame="1"/>
                <w:lang w:val="tt-RU"/>
              </w:rPr>
            </w:pPr>
            <w:r w:rsidRPr="00910D87">
              <w:rPr>
                <w:rStyle w:val="c0"/>
                <w:color w:val="000000"/>
                <w:bdr w:val="none" w:sz="0" w:space="0" w:color="auto" w:frame="1"/>
                <w:lang w:val="tt-RU"/>
              </w:rPr>
              <w:t>-Шагыйрь туган як төшенчәсенә нәрсәләрне сыйдыра?</w:t>
            </w:r>
          </w:p>
          <w:p w:rsidR="00172090" w:rsidRPr="00910D87" w:rsidRDefault="00910D87" w:rsidP="00971396">
            <w:pPr>
              <w:pStyle w:val="c1"/>
              <w:spacing w:before="0" w:beforeAutospacing="0" w:after="0" w:afterAutospacing="0"/>
              <w:jc w:val="both"/>
              <w:textAlignment w:val="baseline"/>
              <w:rPr>
                <w:rStyle w:val="c0"/>
                <w:color w:val="000000"/>
                <w:bdr w:val="none" w:sz="0" w:space="0" w:color="auto" w:frame="1"/>
                <w:lang w:val="tt-RU"/>
              </w:rPr>
            </w:pPr>
            <w:r w:rsidRPr="00910D87">
              <w:rPr>
                <w:rStyle w:val="c0"/>
                <w:color w:val="000000"/>
                <w:bdr w:val="none" w:sz="0" w:space="0" w:color="auto" w:frame="1"/>
                <w:lang w:val="tt-RU"/>
              </w:rPr>
              <w:t>-Ә сезне</w:t>
            </w:r>
            <w:r w:rsidR="00172090" w:rsidRPr="00910D87">
              <w:rPr>
                <w:rStyle w:val="c0"/>
                <w:color w:val="000000"/>
                <w:bdr w:val="none" w:sz="0" w:space="0" w:color="auto" w:frame="1"/>
                <w:lang w:val="tt-RU"/>
              </w:rPr>
              <w:t>ң өчен туган җир ул нәрсә?</w:t>
            </w:r>
          </w:p>
          <w:p w:rsidR="00910D87" w:rsidRPr="00910D87" w:rsidRDefault="00172090" w:rsidP="00971396">
            <w:pPr>
              <w:pStyle w:val="c1"/>
              <w:spacing w:before="0" w:beforeAutospacing="0" w:after="0" w:afterAutospacing="0"/>
              <w:jc w:val="both"/>
              <w:textAlignment w:val="baseline"/>
              <w:rPr>
                <w:rStyle w:val="c0"/>
                <w:color w:val="000000"/>
                <w:bdr w:val="none" w:sz="0" w:space="0" w:color="auto" w:frame="1"/>
                <w:lang w:val="tt-RU"/>
              </w:rPr>
            </w:pPr>
            <w:r w:rsidRPr="00910D87">
              <w:rPr>
                <w:rStyle w:val="c0"/>
                <w:color w:val="000000"/>
                <w:bdr w:val="none" w:sz="0" w:space="0" w:color="auto" w:frame="1"/>
                <w:lang w:val="tt-RU"/>
              </w:rPr>
              <w:t>-Автор күңелендә нинди хисләр кайный</w:t>
            </w:r>
            <w:r w:rsidR="00910D87" w:rsidRPr="00910D87">
              <w:rPr>
                <w:rStyle w:val="c0"/>
                <w:color w:val="000000"/>
                <w:bdr w:val="none" w:sz="0" w:space="0" w:color="auto" w:frame="1"/>
                <w:lang w:val="tt-RU"/>
              </w:rPr>
              <w:t xml:space="preserve">? Кайсы юлларда чагыла? </w:t>
            </w:r>
          </w:p>
          <w:p w:rsidR="00910D87" w:rsidRPr="00910D87" w:rsidRDefault="00910D87" w:rsidP="00971396">
            <w:pPr>
              <w:pStyle w:val="c1"/>
              <w:spacing w:before="0" w:beforeAutospacing="0" w:after="0" w:afterAutospacing="0"/>
              <w:jc w:val="both"/>
              <w:textAlignment w:val="baseline"/>
              <w:rPr>
                <w:rStyle w:val="c0"/>
                <w:color w:val="000000"/>
                <w:bdr w:val="none" w:sz="0" w:space="0" w:color="auto" w:frame="1"/>
                <w:lang w:val="tt-RU"/>
              </w:rPr>
            </w:pPr>
            <w:r w:rsidRPr="00910D87">
              <w:rPr>
                <w:rStyle w:val="c0"/>
                <w:color w:val="000000"/>
                <w:bdr w:val="none" w:sz="0" w:space="0" w:color="auto" w:frame="1"/>
                <w:lang w:val="tt-RU"/>
              </w:rPr>
              <w:t>–Геройга туган җирендә авырлыклар күрергә туры килгәнме? Һ.б.</w:t>
            </w:r>
          </w:p>
          <w:p w:rsidR="00910D87" w:rsidRPr="00910D87" w:rsidRDefault="00910D87" w:rsidP="00971396">
            <w:pPr>
              <w:pStyle w:val="c1"/>
              <w:spacing w:before="0" w:beforeAutospacing="0" w:after="0" w:afterAutospacing="0"/>
              <w:jc w:val="both"/>
              <w:textAlignment w:val="baseline"/>
              <w:rPr>
                <w:rStyle w:val="c0"/>
                <w:color w:val="000000"/>
                <w:bdr w:val="none" w:sz="0" w:space="0" w:color="auto" w:frame="1"/>
                <w:lang w:val="tt-RU"/>
              </w:rPr>
            </w:pPr>
          </w:p>
          <w:p w:rsidR="00910D87" w:rsidRPr="00910D87" w:rsidRDefault="00910D87" w:rsidP="00971396">
            <w:pPr>
              <w:pStyle w:val="c1"/>
              <w:spacing w:before="0" w:beforeAutospacing="0" w:after="0" w:afterAutospacing="0"/>
              <w:jc w:val="both"/>
              <w:textAlignment w:val="baseline"/>
              <w:rPr>
                <w:rStyle w:val="c0"/>
                <w:color w:val="000000"/>
                <w:u w:val="single"/>
                <w:bdr w:val="none" w:sz="0" w:space="0" w:color="auto" w:frame="1"/>
                <w:lang w:val="tt-RU"/>
              </w:rPr>
            </w:pPr>
            <w:r w:rsidRPr="00910D87">
              <w:rPr>
                <w:rStyle w:val="c0"/>
                <w:color w:val="000000"/>
                <w:u w:val="single"/>
                <w:bdr w:val="none" w:sz="0" w:space="0" w:color="auto" w:frame="1"/>
                <w:lang w:val="tt-RU"/>
              </w:rPr>
              <w:t>4.Йомгаклау.</w:t>
            </w:r>
          </w:p>
          <w:p w:rsidR="00A65C65" w:rsidRPr="00910D87" w:rsidRDefault="00910D87" w:rsidP="00971396">
            <w:pPr>
              <w:pStyle w:val="c1"/>
              <w:spacing w:before="0" w:beforeAutospacing="0" w:after="0" w:afterAutospacing="0"/>
              <w:jc w:val="both"/>
              <w:textAlignment w:val="baseline"/>
              <w:rPr>
                <w:color w:val="000000"/>
                <w:bdr w:val="none" w:sz="0" w:space="0" w:color="auto" w:frame="1"/>
                <w:lang w:val="tt-RU"/>
              </w:rPr>
            </w:pPr>
            <w:r w:rsidRPr="00910D87">
              <w:rPr>
                <w:rStyle w:val="c0"/>
                <w:color w:val="000000"/>
                <w:bdr w:val="none" w:sz="0" w:space="0" w:color="auto" w:frame="1"/>
                <w:lang w:val="tt-RU"/>
              </w:rPr>
              <w:t>-</w:t>
            </w:r>
            <w:r w:rsidR="00A65C65" w:rsidRPr="00910D87">
              <w:rPr>
                <w:rStyle w:val="c0"/>
                <w:color w:val="000000"/>
                <w:bdr w:val="none" w:sz="0" w:space="0" w:color="auto" w:frame="1"/>
                <w:lang w:val="tt-RU"/>
              </w:rPr>
              <w:t>Тукай</w:t>
            </w:r>
            <w:r>
              <w:rPr>
                <w:rStyle w:val="c0"/>
                <w:color w:val="000000"/>
                <w:bdr w:val="none" w:sz="0" w:space="0" w:color="auto" w:frame="1"/>
                <w:lang w:val="tt-RU"/>
              </w:rPr>
              <w:t>-</w:t>
            </w:r>
            <w:r w:rsidR="00A65C65" w:rsidRPr="00910D87">
              <w:rPr>
                <w:rStyle w:val="c0"/>
                <w:color w:val="000000"/>
                <w:bdr w:val="none" w:sz="0" w:space="0" w:color="auto" w:frame="1"/>
                <w:lang w:val="tt-RU"/>
              </w:rPr>
              <w:t xml:space="preserve"> үзенең шигырьләрендә туган җиребез матурлыгына, гүзәл табигатенә дан җырлаган шагыйрь. </w:t>
            </w:r>
            <w:r w:rsidRPr="00910D87">
              <w:rPr>
                <w:rStyle w:val="c0"/>
                <w:color w:val="000000"/>
                <w:bdr w:val="none" w:sz="0" w:space="0" w:color="auto" w:frame="1"/>
                <w:lang w:val="tt-RU"/>
              </w:rPr>
              <w:t xml:space="preserve"> </w:t>
            </w:r>
            <w:r w:rsidR="00A65C65" w:rsidRPr="00910D87">
              <w:rPr>
                <w:rStyle w:val="c0"/>
                <w:color w:val="000000"/>
                <w:bdr w:val="none" w:sz="0" w:space="0" w:color="auto" w:frame="1"/>
                <w:lang w:val="tt-RU"/>
              </w:rPr>
              <w:t xml:space="preserve"> Шагыйрьнең пейзажы </w:t>
            </w:r>
            <w:r>
              <w:rPr>
                <w:rStyle w:val="c0"/>
                <w:color w:val="000000"/>
                <w:bdr w:val="none" w:sz="0" w:space="0" w:color="auto" w:frame="1"/>
                <w:lang w:val="tt-RU"/>
              </w:rPr>
              <w:t>туган туфрактан, балачагы үткән яклард</w:t>
            </w:r>
            <w:r w:rsidR="00A65C65" w:rsidRPr="00910D87">
              <w:rPr>
                <w:rStyle w:val="c0"/>
                <w:color w:val="000000"/>
                <w:bdr w:val="none" w:sz="0" w:space="0" w:color="auto" w:frame="1"/>
                <w:lang w:val="tt-RU"/>
              </w:rPr>
              <w:t xml:space="preserve">ан аерылгысыз. </w:t>
            </w:r>
            <w:r>
              <w:rPr>
                <w:rStyle w:val="c0"/>
                <w:color w:val="000000"/>
                <w:bdr w:val="none" w:sz="0" w:space="0" w:color="auto" w:frame="1"/>
                <w:lang w:val="tt-RU"/>
              </w:rPr>
              <w:t xml:space="preserve">  Тукайның туган ягына, аның</w:t>
            </w:r>
            <w:r w:rsidR="00A65C65" w:rsidRPr="00910D87">
              <w:rPr>
                <w:rStyle w:val="c0"/>
                <w:color w:val="000000"/>
                <w:bdr w:val="none" w:sz="0" w:space="0" w:color="auto" w:frame="1"/>
                <w:lang w:val="tt-RU"/>
              </w:rPr>
              <w:t xml:space="preserve"> табигатенә балаларча мәхәббәте сизелеп тора. </w:t>
            </w:r>
            <w:r w:rsidR="00A65C65" w:rsidRPr="00910D87">
              <w:rPr>
                <w:rStyle w:val="c0"/>
                <w:color w:val="000000"/>
                <w:bdr w:val="none" w:sz="0" w:space="0" w:color="auto" w:frame="1"/>
                <w:lang w:val="tt-RU"/>
              </w:rPr>
              <w:lastRenderedPageBreak/>
              <w:t>Шигырьләренең исемен дә күңелгә якын, үз итеп «Туган җиремә»,  «Туган авыл», «Җәйге таң хатирәсе» һ. б. дип атый.</w:t>
            </w:r>
          </w:p>
          <w:p w:rsidR="00A65C65" w:rsidRDefault="00A65C65" w:rsidP="00910D87">
            <w:pPr>
              <w:pStyle w:val="c1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tt-RU"/>
              </w:rPr>
            </w:pPr>
          </w:p>
          <w:p w:rsidR="00910D87" w:rsidRDefault="00910D87" w:rsidP="00910D87">
            <w:pPr>
              <w:pStyle w:val="c1"/>
              <w:spacing w:before="0" w:beforeAutospacing="0" w:after="0" w:afterAutospacing="0"/>
              <w:jc w:val="both"/>
              <w:textAlignment w:val="baseline"/>
              <w:rPr>
                <w:color w:val="000000"/>
                <w:u w:val="single"/>
                <w:lang w:val="tt-RU"/>
              </w:rPr>
            </w:pPr>
            <w:r w:rsidRPr="00910D87">
              <w:rPr>
                <w:color w:val="000000"/>
                <w:u w:val="single"/>
                <w:lang w:val="tt-RU"/>
              </w:rPr>
              <w:t>5.Өйгә эш.</w:t>
            </w:r>
          </w:p>
          <w:p w:rsidR="005F4704" w:rsidRPr="005F4704" w:rsidRDefault="005F4704" w:rsidP="00910D87">
            <w:pPr>
              <w:pStyle w:val="c1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tt-RU"/>
              </w:rPr>
            </w:pPr>
            <w:r w:rsidRPr="005F4704">
              <w:rPr>
                <w:color w:val="000000"/>
                <w:lang w:val="tt-RU"/>
              </w:rPr>
              <w:t>“Тукай- халык баласы” темасына инша язарга әзерләнергә.</w:t>
            </w:r>
          </w:p>
          <w:p w:rsidR="00A65C65" w:rsidRPr="00910D87" w:rsidRDefault="00910D87" w:rsidP="00A65C65">
            <w:pPr>
              <w:pStyle w:val="c1"/>
              <w:spacing w:before="0" w:beforeAutospacing="0" w:after="0" w:afterAutospacing="0"/>
              <w:ind w:firstLine="710"/>
              <w:jc w:val="both"/>
              <w:textAlignment w:val="baseline"/>
              <w:rPr>
                <w:color w:val="000000"/>
              </w:rPr>
            </w:pPr>
            <w:r w:rsidRPr="00910D87">
              <w:rPr>
                <w:rStyle w:val="c3"/>
                <w:rFonts w:eastAsiaTheme="minorEastAsia"/>
                <w:i/>
                <w:iCs/>
                <w:color w:val="000000"/>
                <w:bdr w:val="none" w:sz="0" w:space="0" w:color="auto" w:frame="1"/>
                <w:lang w:val="tt-RU"/>
              </w:rPr>
              <w:t xml:space="preserve"> </w:t>
            </w:r>
          </w:p>
          <w:p w:rsidR="00A65C65" w:rsidRPr="00910D87" w:rsidRDefault="00A65C65" w:rsidP="00394F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1276" w:type="dxa"/>
          </w:tcPr>
          <w:p w:rsidR="00C21B9D" w:rsidRPr="00910D87" w:rsidRDefault="00C21B9D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10D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 xml:space="preserve">  </w:t>
            </w:r>
          </w:p>
          <w:p w:rsidR="00C21B9D" w:rsidRPr="00910D87" w:rsidRDefault="00C21B9D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910D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C21B9D" w:rsidRPr="00910D87" w:rsidRDefault="00C21B9D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910D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3F53E9" w:rsidRPr="00910D87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910D87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910D87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910D87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910D87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910D87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9315F5" w:rsidRDefault="005F4704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Видеоязманы карарга.</w:t>
            </w:r>
          </w:p>
          <w:p w:rsidR="005F4704" w:rsidRDefault="005F4704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5F4704" w:rsidRDefault="005F4704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5F4704" w:rsidRDefault="005F4704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5F4704" w:rsidRDefault="005F4704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5F4704" w:rsidRPr="00910D87" w:rsidRDefault="005F4704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Сорауларга җавап бирергә.</w:t>
            </w:r>
          </w:p>
          <w:p w:rsidR="009315F5" w:rsidRPr="00910D87" w:rsidRDefault="009315F5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9315F5" w:rsidRPr="00910D87" w:rsidRDefault="009315F5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9315F5" w:rsidRPr="00910D87" w:rsidRDefault="009315F5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9315F5" w:rsidRPr="00910D87" w:rsidRDefault="009315F5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9315F5" w:rsidRPr="00910D87" w:rsidRDefault="009315F5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9315F5" w:rsidRPr="00910D87" w:rsidRDefault="009315F5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9315F5" w:rsidRPr="00910D87" w:rsidRDefault="009315F5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9315F5" w:rsidRPr="00910D87" w:rsidRDefault="009315F5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9315F5" w:rsidRPr="00910D87" w:rsidRDefault="005F4704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9315F5" w:rsidRPr="00910D87" w:rsidRDefault="009315F5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9315F5" w:rsidRPr="00910D87" w:rsidRDefault="009315F5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9315F5" w:rsidRPr="00910D87" w:rsidRDefault="009315F5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9315F5" w:rsidRPr="00910D87" w:rsidRDefault="009315F5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9315F5" w:rsidRPr="00910D87" w:rsidRDefault="009315F5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9315F5" w:rsidRPr="00910D87" w:rsidRDefault="009315F5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9315F5" w:rsidRPr="00910D87" w:rsidRDefault="009315F5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bookmarkStart w:id="0" w:name="_GoBack"/>
            <w:bookmarkEnd w:id="0"/>
          </w:p>
          <w:p w:rsidR="009835C1" w:rsidRPr="00910D87" w:rsidRDefault="009835C1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C21B9D" w:rsidRPr="00910D87" w:rsidRDefault="00C21B9D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10D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 </w:t>
            </w:r>
          </w:p>
          <w:p w:rsidR="00C21B9D" w:rsidRPr="00910D87" w:rsidRDefault="00C21B9D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21B9D" w:rsidRPr="00910D87" w:rsidRDefault="00C21B9D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21B9D" w:rsidRPr="00910D87" w:rsidRDefault="00C21B9D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B4C3D" w:rsidRPr="00910D87" w:rsidRDefault="00FB4C3D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B4C3D" w:rsidRPr="00910D87" w:rsidRDefault="00FB4C3D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D1AFB" w:rsidRPr="00910D87" w:rsidRDefault="005F4704" w:rsidP="002C5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 </w:t>
            </w:r>
          </w:p>
          <w:p w:rsidR="00922716" w:rsidRPr="00910D87" w:rsidRDefault="00922716" w:rsidP="0092271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42BA5" w:rsidRPr="00910D87" w:rsidRDefault="00442BA5" w:rsidP="00A20FF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sectPr w:rsidR="00442BA5" w:rsidRPr="00910D87" w:rsidSect="00C21B9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67009"/>
    <w:multiLevelType w:val="hybridMultilevel"/>
    <w:tmpl w:val="7960FC70"/>
    <w:lvl w:ilvl="0" w:tplc="59EC1E8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45363D5"/>
    <w:multiLevelType w:val="multilevel"/>
    <w:tmpl w:val="543254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D316EC"/>
    <w:multiLevelType w:val="multilevel"/>
    <w:tmpl w:val="0ABC2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242DB7"/>
    <w:multiLevelType w:val="multilevel"/>
    <w:tmpl w:val="E9B08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935D2E"/>
    <w:multiLevelType w:val="multilevel"/>
    <w:tmpl w:val="D7043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294A89"/>
    <w:multiLevelType w:val="hybridMultilevel"/>
    <w:tmpl w:val="66A65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C2F51E7"/>
    <w:multiLevelType w:val="hybridMultilevel"/>
    <w:tmpl w:val="69EE5598"/>
    <w:lvl w:ilvl="0" w:tplc="91D8A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9A2627"/>
    <w:multiLevelType w:val="hybridMultilevel"/>
    <w:tmpl w:val="A7002BD4"/>
    <w:lvl w:ilvl="0" w:tplc="BBA09A0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3DF93FD4"/>
    <w:multiLevelType w:val="multilevel"/>
    <w:tmpl w:val="F11A1E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6A5926"/>
    <w:multiLevelType w:val="hybridMultilevel"/>
    <w:tmpl w:val="4D2637DA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BB46B73"/>
    <w:multiLevelType w:val="hybridMultilevel"/>
    <w:tmpl w:val="CA3CED94"/>
    <w:lvl w:ilvl="0" w:tplc="EF46F5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F0106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2EDA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84B6B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A4E2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509C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02AE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8654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583F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C16287F"/>
    <w:multiLevelType w:val="singleLevel"/>
    <w:tmpl w:val="97F4F1DE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2">
    <w:nsid w:val="5FC55FFB"/>
    <w:multiLevelType w:val="hybridMultilevel"/>
    <w:tmpl w:val="EEB2C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9D22A8"/>
    <w:multiLevelType w:val="multilevel"/>
    <w:tmpl w:val="9ABEF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7A85F2D"/>
    <w:multiLevelType w:val="hybridMultilevel"/>
    <w:tmpl w:val="36BAFF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A5E733B"/>
    <w:multiLevelType w:val="hybridMultilevel"/>
    <w:tmpl w:val="D3EE0EE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E197F66"/>
    <w:multiLevelType w:val="multilevel"/>
    <w:tmpl w:val="9A80B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0F5D3A"/>
    <w:multiLevelType w:val="multilevel"/>
    <w:tmpl w:val="731A1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15C225E"/>
    <w:multiLevelType w:val="multilevel"/>
    <w:tmpl w:val="33300F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5F63BE6"/>
    <w:multiLevelType w:val="hybridMultilevel"/>
    <w:tmpl w:val="B65A3C32"/>
    <w:lvl w:ilvl="0" w:tplc="E200B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2B6EC4"/>
    <w:multiLevelType w:val="hybridMultilevel"/>
    <w:tmpl w:val="D1485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CB5B29"/>
    <w:multiLevelType w:val="hybridMultilevel"/>
    <w:tmpl w:val="FF9EF7C8"/>
    <w:lvl w:ilvl="0" w:tplc="396427B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6"/>
  </w:num>
  <w:num w:numId="4">
    <w:abstractNumId w:val="17"/>
  </w:num>
  <w:num w:numId="5">
    <w:abstractNumId w:val="11"/>
  </w:num>
  <w:num w:numId="6">
    <w:abstractNumId w:val="11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11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11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11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21"/>
  </w:num>
  <w:num w:numId="11">
    <w:abstractNumId w:val="14"/>
  </w:num>
  <w:num w:numId="12">
    <w:abstractNumId w:val="15"/>
  </w:num>
  <w:num w:numId="13">
    <w:abstractNumId w:val="9"/>
  </w:num>
  <w:num w:numId="14">
    <w:abstractNumId w:val="0"/>
  </w:num>
  <w:num w:numId="15">
    <w:abstractNumId w:val="7"/>
  </w:num>
  <w:num w:numId="16">
    <w:abstractNumId w:val="5"/>
  </w:num>
  <w:num w:numId="17">
    <w:abstractNumId w:val="10"/>
  </w:num>
  <w:num w:numId="18">
    <w:abstractNumId w:val="12"/>
  </w:num>
  <w:num w:numId="19">
    <w:abstractNumId w:val="4"/>
  </w:num>
  <w:num w:numId="20">
    <w:abstractNumId w:val="16"/>
  </w:num>
  <w:num w:numId="21">
    <w:abstractNumId w:val="1"/>
  </w:num>
  <w:num w:numId="22">
    <w:abstractNumId w:val="8"/>
  </w:num>
  <w:num w:numId="23">
    <w:abstractNumId w:val="13"/>
  </w:num>
  <w:num w:numId="24">
    <w:abstractNumId w:val="2"/>
  </w:num>
  <w:num w:numId="25">
    <w:abstractNumId w:val="18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ED2"/>
    <w:rsid w:val="00077ED2"/>
    <w:rsid w:val="00083165"/>
    <w:rsid w:val="00112599"/>
    <w:rsid w:val="00172090"/>
    <w:rsid w:val="001768FA"/>
    <w:rsid w:val="001B3B61"/>
    <w:rsid w:val="001C699F"/>
    <w:rsid w:val="002C5799"/>
    <w:rsid w:val="002E260E"/>
    <w:rsid w:val="003152D6"/>
    <w:rsid w:val="00394FF5"/>
    <w:rsid w:val="003F53E9"/>
    <w:rsid w:val="004070F3"/>
    <w:rsid w:val="00442BA5"/>
    <w:rsid w:val="00461DEE"/>
    <w:rsid w:val="0048425B"/>
    <w:rsid w:val="004F1172"/>
    <w:rsid w:val="005814E4"/>
    <w:rsid w:val="00597F0D"/>
    <w:rsid w:val="005C4A9A"/>
    <w:rsid w:val="005F4704"/>
    <w:rsid w:val="005F6E98"/>
    <w:rsid w:val="00666F84"/>
    <w:rsid w:val="006E6523"/>
    <w:rsid w:val="00876761"/>
    <w:rsid w:val="00876EA9"/>
    <w:rsid w:val="008E5902"/>
    <w:rsid w:val="009036E4"/>
    <w:rsid w:val="00910D87"/>
    <w:rsid w:val="00922716"/>
    <w:rsid w:val="009315F5"/>
    <w:rsid w:val="00971396"/>
    <w:rsid w:val="009835C1"/>
    <w:rsid w:val="009A0EBA"/>
    <w:rsid w:val="009C0CA8"/>
    <w:rsid w:val="009C7735"/>
    <w:rsid w:val="00A20FF9"/>
    <w:rsid w:val="00A575AB"/>
    <w:rsid w:val="00A65C65"/>
    <w:rsid w:val="00AC4532"/>
    <w:rsid w:val="00AC4A67"/>
    <w:rsid w:val="00B65D71"/>
    <w:rsid w:val="00B9327F"/>
    <w:rsid w:val="00BD1AFB"/>
    <w:rsid w:val="00BF2B93"/>
    <w:rsid w:val="00BF38D7"/>
    <w:rsid w:val="00C121FC"/>
    <w:rsid w:val="00C21B9D"/>
    <w:rsid w:val="00C451C4"/>
    <w:rsid w:val="00D65170"/>
    <w:rsid w:val="00D74F12"/>
    <w:rsid w:val="00DB1CC6"/>
    <w:rsid w:val="00E11FF4"/>
    <w:rsid w:val="00E168CF"/>
    <w:rsid w:val="00E604FD"/>
    <w:rsid w:val="00F25C1D"/>
    <w:rsid w:val="00F51EE3"/>
    <w:rsid w:val="00FB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B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B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21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F53E9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D1AFB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8E5902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F2B93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BF2B9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1">
    <w:name w:val="c1"/>
    <w:basedOn w:val="a"/>
    <w:rsid w:val="00A65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65C65"/>
  </w:style>
  <w:style w:type="paragraph" w:customStyle="1" w:styleId="c12">
    <w:name w:val="c12"/>
    <w:basedOn w:val="a"/>
    <w:rsid w:val="00A65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A65C65"/>
  </w:style>
  <w:style w:type="character" w:customStyle="1" w:styleId="c4">
    <w:name w:val="c4"/>
    <w:basedOn w:val="a0"/>
    <w:rsid w:val="00A65C65"/>
  </w:style>
  <w:style w:type="paragraph" w:customStyle="1" w:styleId="c14">
    <w:name w:val="c14"/>
    <w:basedOn w:val="a"/>
    <w:rsid w:val="00A65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65C65"/>
  </w:style>
  <w:style w:type="paragraph" w:customStyle="1" w:styleId="c8">
    <w:name w:val="c8"/>
    <w:basedOn w:val="a"/>
    <w:rsid w:val="00A65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B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B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21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F53E9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D1AFB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8E5902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F2B93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BF2B9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1">
    <w:name w:val="c1"/>
    <w:basedOn w:val="a"/>
    <w:rsid w:val="00A65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65C65"/>
  </w:style>
  <w:style w:type="paragraph" w:customStyle="1" w:styleId="c12">
    <w:name w:val="c12"/>
    <w:basedOn w:val="a"/>
    <w:rsid w:val="00A65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A65C65"/>
  </w:style>
  <w:style w:type="character" w:customStyle="1" w:styleId="c4">
    <w:name w:val="c4"/>
    <w:basedOn w:val="a0"/>
    <w:rsid w:val="00A65C65"/>
  </w:style>
  <w:style w:type="paragraph" w:customStyle="1" w:styleId="c14">
    <w:name w:val="c14"/>
    <w:basedOn w:val="a"/>
    <w:rsid w:val="00A65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65C65"/>
  </w:style>
  <w:style w:type="paragraph" w:customStyle="1" w:styleId="c8">
    <w:name w:val="c8"/>
    <w:basedOn w:val="a"/>
    <w:rsid w:val="00A65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7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86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96986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5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86612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6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84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lXaz59ERnz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Хафизова</dc:creator>
  <cp:keywords/>
  <dc:description/>
  <cp:lastModifiedBy>Хафизова</cp:lastModifiedBy>
  <cp:revision>19</cp:revision>
  <dcterms:created xsi:type="dcterms:W3CDTF">2020-03-26T17:54:00Z</dcterms:created>
  <dcterms:modified xsi:type="dcterms:W3CDTF">2020-04-21T17:26:00Z</dcterms:modified>
</cp:coreProperties>
</file>